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 2016 - Zbiórka na schronisko w Skałowie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Każdemu, kto choć trochę kocha motoryzację i interesuję się tym tematem, znana jest inicjatywa o nazwie Nocna Jazda Bez Celu – miłośnicy czterech kółek spotykają się i jeżdżą, dla samej przyjemności jazdy.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 jako członkowie stowarzyszenia “Mosińskie Spoty Samochodowe” pozornie bezcelową rzecz chcieliśmy uczynić znaczącą. Postanowiliśmy, by takie spotkania miały konkretny cel – tak powstała inicjatywa </w:t>
      </w:r>
      <w:r>
        <w:rPr>
          <w:rFonts w:ascii="calibri" w:hAnsi="calibri" w:eastAsia="calibri" w:cs="calibri"/>
          <w:sz w:val="24"/>
          <w:szCs w:val="24"/>
          <w:b/>
        </w:rPr>
        <w:t xml:space="preserve">Powolnych Objazdów Mosiny</w:t>
      </w:r>
      <w:r>
        <w:rPr>
          <w:rFonts w:ascii="calibri" w:hAnsi="calibri" w:eastAsia="calibri" w:cs="calibri"/>
          <w:sz w:val="24"/>
          <w:szCs w:val="24"/>
        </w:rPr>
        <w:t xml:space="preserve"> i zbiórki na </w:t>
      </w:r>
      <w:r>
        <w:rPr>
          <w:rFonts w:ascii="calibri" w:hAnsi="calibri" w:eastAsia="calibri" w:cs="calibri"/>
          <w:sz w:val="24"/>
          <w:szCs w:val="24"/>
          <w:b/>
        </w:rPr>
        <w:t xml:space="preserve">schronisko dla zwierząt w Skałowie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zorganizowanej akcji - powolnego przejazdu ulicami Mosiny, zbieraliśmy, to co jest schronisku najbardziej potrzebne: karmę, koce, ręczniki, zabawki. Odzew był tak duży, że musieliśmy przygotować dodatkowe samochody do transportu zebranych darów. Wszystko odbyło się przy zachowaniu bezpieczeństwa i bez utrudnień dla innych uczestników ruchu drogowego: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Dziękujemy bardzo za zaangażowanie i zapraszamy na kolejne charytatywne Powolne Objazdy Mosiny!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2024-04-29T09:18:09+02:00</dcterms:created>
  <dcterms:modified xsi:type="dcterms:W3CDTF">2024-04-29T09:18:09+02:00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